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8DEE4" w14:textId="5203C969" w:rsidR="004F6657" w:rsidRPr="006642AC" w:rsidRDefault="00010C34" w:rsidP="00AB1FCD">
      <w:pPr>
        <w:spacing w:line="240" w:lineRule="auto"/>
        <w:jc w:val="left"/>
        <w:rPr>
          <w:rFonts w:asciiTheme="minorEastAsia" w:eastAsiaTheme="minorEastAsia" w:hAnsiTheme="minorEastAsia"/>
          <w:spacing w:val="0"/>
          <w:sz w:val="21"/>
          <w:szCs w:val="21"/>
        </w:rPr>
      </w:pPr>
      <w:bookmarkStart w:id="0" w:name="_GoBack"/>
      <w:bookmarkEnd w:id="0"/>
      <w:r w:rsidRPr="006642AC">
        <w:rPr>
          <w:rFonts w:asciiTheme="minorEastAsia" w:eastAsiaTheme="minorEastAsia" w:hAnsiTheme="minorEastAsia" w:hint="eastAsia"/>
          <w:spacing w:val="0"/>
          <w:sz w:val="21"/>
          <w:szCs w:val="21"/>
        </w:rPr>
        <w:t>(</w:t>
      </w:r>
      <w:r w:rsidR="00AB1FCD" w:rsidRPr="006642AC">
        <w:rPr>
          <w:rFonts w:asciiTheme="minorEastAsia" w:eastAsiaTheme="minorEastAsia" w:hAnsiTheme="minorEastAsia" w:hint="eastAsia"/>
          <w:spacing w:val="0"/>
          <w:sz w:val="21"/>
          <w:szCs w:val="21"/>
        </w:rPr>
        <w:t>様式第</w:t>
      </w:r>
      <w:r w:rsidR="00AD757F" w:rsidRPr="006642AC">
        <w:rPr>
          <w:rFonts w:asciiTheme="minorEastAsia" w:eastAsiaTheme="minorEastAsia" w:hAnsiTheme="minorEastAsia" w:hint="eastAsia"/>
          <w:spacing w:val="0"/>
          <w:sz w:val="21"/>
          <w:szCs w:val="21"/>
        </w:rPr>
        <w:t>２</w:t>
      </w:r>
      <w:r w:rsidR="00AB1FCD" w:rsidRPr="006642AC">
        <w:rPr>
          <w:rFonts w:asciiTheme="minorEastAsia" w:eastAsiaTheme="minorEastAsia" w:hAnsiTheme="minorEastAsia" w:hint="eastAsia"/>
          <w:spacing w:val="0"/>
          <w:sz w:val="21"/>
          <w:szCs w:val="21"/>
        </w:rPr>
        <w:t>号</w:t>
      </w:r>
      <w:r w:rsidRPr="006642AC">
        <w:rPr>
          <w:rFonts w:asciiTheme="minorEastAsia" w:eastAsiaTheme="minorEastAsia" w:hAnsiTheme="minorEastAsia" w:hint="eastAsia"/>
          <w:spacing w:val="0"/>
          <w:sz w:val="21"/>
          <w:szCs w:val="21"/>
        </w:rPr>
        <w:t>)</w:t>
      </w:r>
    </w:p>
    <w:p w14:paraId="047CCCEC" w14:textId="37ADF917" w:rsidR="00692DF8" w:rsidRPr="006642AC" w:rsidRDefault="00010C34" w:rsidP="00692DF8">
      <w:pPr>
        <w:spacing w:line="240" w:lineRule="auto"/>
        <w:jc w:val="center"/>
        <w:rPr>
          <w:rFonts w:asciiTheme="minorEastAsia" w:eastAsiaTheme="minorEastAsia" w:hAnsiTheme="minorEastAsia" w:cs="ＭＳ Ｐゴシック"/>
          <w:b/>
          <w:spacing w:val="0"/>
          <w:sz w:val="28"/>
          <w:szCs w:val="28"/>
        </w:rPr>
      </w:pPr>
      <w:bookmarkStart w:id="1" w:name="_Hlk132137941"/>
      <w:r w:rsidRPr="006642AC">
        <w:rPr>
          <w:rFonts w:asciiTheme="minorEastAsia" w:eastAsiaTheme="minorEastAsia" w:hAnsiTheme="minorEastAsia" w:hint="eastAsia"/>
          <w:b/>
          <w:spacing w:val="0"/>
          <w:sz w:val="28"/>
          <w:szCs w:val="28"/>
        </w:rPr>
        <w:t>誓約</w:t>
      </w:r>
      <w:r w:rsidR="00692DF8" w:rsidRPr="006642AC">
        <w:rPr>
          <w:rFonts w:asciiTheme="minorEastAsia" w:eastAsiaTheme="minorEastAsia" w:hAnsiTheme="minorEastAsia" w:hint="eastAsia"/>
          <w:b/>
          <w:spacing w:val="0"/>
          <w:sz w:val="28"/>
          <w:szCs w:val="28"/>
        </w:rPr>
        <w:t>書</w:t>
      </w:r>
    </w:p>
    <w:p w14:paraId="7EF66511" w14:textId="77777777" w:rsidR="002A072C" w:rsidRPr="006642AC" w:rsidRDefault="002A072C" w:rsidP="002A072C">
      <w:pPr>
        <w:widowControl/>
        <w:spacing w:line="211" w:lineRule="exact"/>
        <w:ind w:right="26"/>
        <w:jc w:val="center"/>
        <w:rPr>
          <w:rFonts w:asciiTheme="minorEastAsia" w:eastAsiaTheme="minorEastAsia" w:hAnsiTheme="minorEastAsia" w:cs="Arial"/>
          <w:b/>
          <w:kern w:val="0"/>
          <w:szCs w:val="21"/>
        </w:rPr>
      </w:pPr>
      <w:r w:rsidRPr="006642AC">
        <w:rPr>
          <w:rFonts w:asciiTheme="minorEastAsia" w:eastAsiaTheme="minorEastAsia" w:hAnsiTheme="minorEastAsia" w:hint="eastAsia"/>
          <w:b/>
          <w:spacing w:val="0"/>
          <w:sz w:val="20"/>
        </w:rPr>
        <w:t>「</w:t>
      </w:r>
      <w:r w:rsidRPr="006642AC">
        <w:rPr>
          <w:rFonts w:asciiTheme="minorEastAsia" w:eastAsiaTheme="minorEastAsia" w:hAnsiTheme="minorEastAsia" w:hint="eastAsia"/>
          <w:b/>
          <w:sz w:val="20"/>
        </w:rPr>
        <w:t>栃木県訪日旅行商品造成助成事業</w:t>
      </w:r>
      <w:r w:rsidRPr="006642AC">
        <w:rPr>
          <w:rFonts w:asciiTheme="minorEastAsia" w:eastAsiaTheme="minorEastAsia" w:hAnsiTheme="minorEastAsia" w:hint="eastAsia"/>
          <w:b/>
          <w:spacing w:val="0"/>
          <w:sz w:val="20"/>
        </w:rPr>
        <w:t>」</w:t>
      </w:r>
    </w:p>
    <w:p w14:paraId="65CF340C" w14:textId="714CE7AA" w:rsidR="007C0763" w:rsidRPr="006642AC" w:rsidRDefault="007C0763" w:rsidP="00692DF8">
      <w:pPr>
        <w:spacing w:line="240" w:lineRule="auto"/>
        <w:rPr>
          <w:rFonts w:asciiTheme="minorEastAsia" w:eastAsiaTheme="minorEastAsia" w:hAnsiTheme="minorEastAsia"/>
          <w:spacing w:val="0"/>
          <w:sz w:val="20"/>
        </w:rPr>
      </w:pPr>
    </w:p>
    <w:p w14:paraId="5FE84882" w14:textId="77777777" w:rsidR="00692DF8" w:rsidRPr="006642AC" w:rsidRDefault="00692DF8" w:rsidP="00692DF8">
      <w:pPr>
        <w:spacing w:line="240" w:lineRule="auto"/>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私は、この度の申請を行うに当たり、次の事項について誓約します。</w:t>
      </w:r>
    </w:p>
    <w:p w14:paraId="6D328C0C" w14:textId="77777777" w:rsidR="00692DF8" w:rsidRPr="006642AC" w:rsidRDefault="00692DF8" w:rsidP="00692DF8">
      <w:pPr>
        <w:spacing w:line="240" w:lineRule="auto"/>
        <w:rPr>
          <w:rFonts w:asciiTheme="minorEastAsia" w:eastAsiaTheme="minorEastAsia" w:hAnsiTheme="minorEastAsia"/>
          <w:spacing w:val="0"/>
          <w:sz w:val="20"/>
        </w:rPr>
      </w:pPr>
    </w:p>
    <w:p w14:paraId="4733ACFB" w14:textId="0B8306BC" w:rsidR="00692DF8" w:rsidRPr="006642AC" w:rsidRDefault="00AD757F" w:rsidP="00D623A3">
      <w:pPr>
        <w:ind w:left="218" w:hangingChars="100" w:hanging="218"/>
        <w:rPr>
          <w:rFonts w:asciiTheme="minorEastAsia" w:eastAsiaTheme="minorEastAsia" w:hAnsiTheme="minorEastAsia"/>
          <w:sz w:val="20"/>
        </w:rPr>
      </w:pPr>
      <w:r w:rsidRPr="006642AC">
        <w:rPr>
          <w:rFonts w:asciiTheme="minorEastAsia" w:eastAsiaTheme="minorEastAsia" w:hAnsiTheme="minorEastAsia" w:hint="eastAsia"/>
          <w:sz w:val="20"/>
        </w:rPr>
        <w:t xml:space="preserve">１ </w:t>
      </w:r>
      <w:r w:rsidR="00BA147B" w:rsidRPr="006642AC">
        <w:rPr>
          <w:rFonts w:asciiTheme="minorEastAsia" w:eastAsiaTheme="minorEastAsia" w:hAnsiTheme="minorEastAsia" w:hint="eastAsia"/>
          <w:sz w:val="20"/>
        </w:rPr>
        <w:t>「</w:t>
      </w:r>
      <w:r w:rsidR="00C24BCF" w:rsidRPr="006642AC">
        <w:rPr>
          <w:rFonts w:asciiTheme="minorEastAsia" w:eastAsiaTheme="minorEastAsia" w:hAnsiTheme="minorEastAsia" w:hint="eastAsia"/>
          <w:sz w:val="20"/>
        </w:rPr>
        <w:t>栃木県訪日旅行商品造成助成事業</w:t>
      </w:r>
      <w:r w:rsidR="00BA147B" w:rsidRPr="006642AC">
        <w:rPr>
          <w:rFonts w:asciiTheme="minorEastAsia" w:eastAsiaTheme="minorEastAsia" w:hAnsiTheme="minorEastAsia" w:hint="eastAsia"/>
          <w:sz w:val="20"/>
        </w:rPr>
        <w:t>」</w:t>
      </w:r>
      <w:r w:rsidR="00C24BCF" w:rsidRPr="006642AC">
        <w:rPr>
          <w:rFonts w:asciiTheme="minorEastAsia" w:eastAsiaTheme="minorEastAsia" w:hAnsiTheme="minorEastAsia" w:hint="eastAsia"/>
          <w:sz w:val="20"/>
        </w:rPr>
        <w:t>の事業目的並びに助成金交付要領に</w:t>
      </w:r>
      <w:r w:rsidR="001F2745" w:rsidRPr="006642AC">
        <w:rPr>
          <w:rFonts w:asciiTheme="minorEastAsia" w:eastAsiaTheme="minorEastAsia" w:hAnsiTheme="minorEastAsia" w:hint="eastAsia"/>
          <w:sz w:val="20"/>
        </w:rPr>
        <w:t>同意の上、</w:t>
      </w:r>
      <w:r w:rsidR="00AB1FCD" w:rsidRPr="006642AC">
        <w:rPr>
          <w:rFonts w:asciiTheme="minorEastAsia" w:eastAsiaTheme="minorEastAsia" w:hAnsiTheme="minorEastAsia" w:hint="eastAsia"/>
          <w:sz w:val="20"/>
        </w:rPr>
        <w:t>事務局</w:t>
      </w:r>
      <w:r w:rsidR="00692DF8" w:rsidRPr="006642AC">
        <w:rPr>
          <w:rFonts w:asciiTheme="minorEastAsia" w:eastAsiaTheme="minorEastAsia" w:hAnsiTheme="minorEastAsia" w:hint="eastAsia"/>
          <w:sz w:val="20"/>
        </w:rPr>
        <w:t>が行った決定に対し、異議は一切申し立てません。</w:t>
      </w:r>
    </w:p>
    <w:p w14:paraId="07BADC02" w14:textId="77777777" w:rsidR="00B4232E" w:rsidRPr="006642AC" w:rsidRDefault="00B4232E" w:rsidP="00C24BCF">
      <w:pPr>
        <w:spacing w:line="240" w:lineRule="auto"/>
        <w:ind w:left="400" w:hangingChars="200" w:hanging="400"/>
        <w:rPr>
          <w:rFonts w:asciiTheme="minorEastAsia" w:eastAsiaTheme="minorEastAsia" w:hAnsiTheme="minorEastAsia"/>
          <w:spacing w:val="0"/>
          <w:sz w:val="20"/>
        </w:rPr>
      </w:pPr>
    </w:p>
    <w:p w14:paraId="42C62683" w14:textId="746145A2" w:rsidR="00B4232E" w:rsidRPr="006642AC" w:rsidRDefault="00AD757F" w:rsidP="00D623A3">
      <w:pPr>
        <w:ind w:left="218" w:hangingChars="100" w:hanging="218"/>
        <w:rPr>
          <w:rFonts w:asciiTheme="minorEastAsia" w:eastAsiaTheme="minorEastAsia" w:hAnsiTheme="minorEastAsia"/>
          <w:sz w:val="20"/>
        </w:rPr>
      </w:pPr>
      <w:r w:rsidRPr="006642AC">
        <w:rPr>
          <w:rFonts w:asciiTheme="minorEastAsia" w:eastAsiaTheme="minorEastAsia" w:hAnsiTheme="minorEastAsia" w:hint="eastAsia"/>
          <w:sz w:val="20"/>
        </w:rPr>
        <w:t xml:space="preserve">２　</w:t>
      </w:r>
      <w:r w:rsidR="00B4232E" w:rsidRPr="006642AC">
        <w:rPr>
          <w:rFonts w:asciiTheme="minorEastAsia" w:eastAsiaTheme="minorEastAsia" w:hAnsiTheme="minorEastAsia" w:hint="eastAsia"/>
          <w:sz w:val="20"/>
        </w:rPr>
        <w:t>当方が企画実施する</w:t>
      </w:r>
      <w:r w:rsidR="00B950A7" w:rsidRPr="006642AC">
        <w:rPr>
          <w:rFonts w:asciiTheme="minorEastAsia" w:eastAsiaTheme="minorEastAsia" w:hAnsiTheme="minorEastAsia" w:hint="eastAsia"/>
          <w:sz w:val="20"/>
        </w:rPr>
        <w:t>団体旅行</w:t>
      </w:r>
      <w:r w:rsidR="00B4232E" w:rsidRPr="006642AC">
        <w:rPr>
          <w:rFonts w:asciiTheme="minorEastAsia" w:eastAsiaTheme="minorEastAsia" w:hAnsiTheme="minorEastAsia" w:hint="eastAsia"/>
          <w:sz w:val="20"/>
        </w:rPr>
        <w:t>において、当方の責めに帰すべき事由により、参加者の個人情報の漏洩等の事故が発生した場合には、当方が一切の責任を負い、事務局にご迷惑はお掛けしません。</w:t>
      </w:r>
    </w:p>
    <w:p w14:paraId="2882A0CA" w14:textId="50C4F396" w:rsidR="00692DF8" w:rsidRPr="006642AC" w:rsidRDefault="00692DF8" w:rsidP="00692DF8">
      <w:pPr>
        <w:spacing w:line="240" w:lineRule="auto"/>
        <w:jc w:val="left"/>
        <w:rPr>
          <w:rFonts w:asciiTheme="minorEastAsia" w:eastAsiaTheme="minorEastAsia" w:hAnsiTheme="minorEastAsia"/>
          <w:spacing w:val="0"/>
          <w:sz w:val="20"/>
        </w:rPr>
      </w:pPr>
    </w:p>
    <w:p w14:paraId="0FA76AC9" w14:textId="134F867B" w:rsidR="00AB1FCD" w:rsidRPr="006642AC" w:rsidRDefault="00B4232E" w:rsidP="00B178A7">
      <w:pPr>
        <w:spacing w:line="240" w:lineRule="auto"/>
        <w:ind w:leftChars="-1" w:left="232" w:hangingChars="117" w:hanging="234"/>
        <w:jc w:val="left"/>
        <w:rPr>
          <w:rFonts w:asciiTheme="minorEastAsia" w:eastAsiaTheme="minorEastAsia" w:hAnsiTheme="minorEastAsia"/>
          <w:spacing w:val="0"/>
          <w:sz w:val="20"/>
        </w:rPr>
      </w:pPr>
      <w:bookmarkStart w:id="2" w:name="_Hlk40958319"/>
      <w:r w:rsidRPr="006642AC">
        <w:rPr>
          <w:rFonts w:asciiTheme="minorEastAsia" w:eastAsiaTheme="minorEastAsia" w:hAnsiTheme="minorEastAsia" w:hint="eastAsia"/>
          <w:spacing w:val="0"/>
          <w:sz w:val="20"/>
        </w:rPr>
        <w:t>３</w:t>
      </w:r>
      <w:r w:rsidR="00AD757F" w:rsidRPr="006642AC">
        <w:rPr>
          <w:rFonts w:asciiTheme="minorEastAsia" w:eastAsiaTheme="minorEastAsia" w:hAnsiTheme="minorEastAsia" w:hint="eastAsia"/>
          <w:spacing w:val="0"/>
          <w:sz w:val="20"/>
        </w:rPr>
        <w:t xml:space="preserve">　</w:t>
      </w:r>
      <w:r w:rsidR="00AB1FCD" w:rsidRPr="006642AC">
        <w:rPr>
          <w:rFonts w:asciiTheme="minorEastAsia" w:eastAsiaTheme="minorEastAsia" w:hAnsiTheme="minorEastAsia" w:hint="eastAsia"/>
          <w:spacing w:val="0"/>
          <w:sz w:val="20"/>
        </w:rPr>
        <w:t>助成</w:t>
      </w:r>
      <w:r w:rsidR="00791940" w:rsidRPr="006642AC">
        <w:rPr>
          <w:rFonts w:asciiTheme="minorEastAsia" w:eastAsiaTheme="minorEastAsia" w:hAnsiTheme="minorEastAsia" w:hint="eastAsia"/>
          <w:spacing w:val="0"/>
          <w:sz w:val="20"/>
        </w:rPr>
        <w:t>条</w:t>
      </w:r>
      <w:r w:rsidR="00BE0036" w:rsidRPr="006642AC">
        <w:rPr>
          <w:rFonts w:asciiTheme="minorEastAsia" w:eastAsiaTheme="minorEastAsia" w:hAnsiTheme="minorEastAsia" w:hint="eastAsia"/>
          <w:spacing w:val="0"/>
          <w:sz w:val="20"/>
        </w:rPr>
        <w:t>件</w:t>
      </w:r>
      <w:r w:rsidR="00AB1FCD" w:rsidRPr="006642AC">
        <w:rPr>
          <w:rFonts w:asciiTheme="minorEastAsia" w:eastAsiaTheme="minorEastAsia" w:hAnsiTheme="minorEastAsia" w:hint="eastAsia"/>
          <w:spacing w:val="0"/>
          <w:sz w:val="20"/>
        </w:rPr>
        <w:t>に対する不正行為が発覚した場合、同一申請者によるすべての申請を取り</w:t>
      </w:r>
      <w:bookmarkEnd w:id="2"/>
      <w:r w:rsidR="00791940" w:rsidRPr="006642AC">
        <w:rPr>
          <w:rFonts w:asciiTheme="minorEastAsia" w:eastAsiaTheme="minorEastAsia" w:hAnsiTheme="minorEastAsia" w:hint="eastAsia"/>
          <w:spacing w:val="0"/>
          <w:sz w:val="20"/>
        </w:rPr>
        <w:t>消し</w:t>
      </w:r>
      <w:r w:rsidRPr="006642AC">
        <w:rPr>
          <w:rFonts w:asciiTheme="minorEastAsia" w:eastAsiaTheme="minorEastAsia" w:hAnsiTheme="minorEastAsia" w:hint="eastAsia"/>
          <w:spacing w:val="0"/>
          <w:sz w:val="20"/>
        </w:rPr>
        <w:t>する</w:t>
      </w:r>
      <w:r w:rsidR="00AB1FCD" w:rsidRPr="006642AC">
        <w:rPr>
          <w:rFonts w:asciiTheme="minorEastAsia" w:eastAsiaTheme="minorEastAsia" w:hAnsiTheme="minorEastAsia" w:hint="eastAsia"/>
          <w:spacing w:val="0"/>
          <w:sz w:val="20"/>
        </w:rPr>
        <w:t>事に対し、異議は一切申し立てません。</w:t>
      </w:r>
    </w:p>
    <w:p w14:paraId="7E2349B9" w14:textId="7D786C37" w:rsidR="00692DF8" w:rsidRPr="006642AC" w:rsidRDefault="00692DF8" w:rsidP="00692DF8">
      <w:pPr>
        <w:spacing w:line="240" w:lineRule="auto"/>
        <w:jc w:val="left"/>
        <w:rPr>
          <w:rFonts w:asciiTheme="minorEastAsia" w:eastAsiaTheme="minorEastAsia" w:hAnsiTheme="minorEastAsia"/>
          <w:spacing w:val="0"/>
          <w:sz w:val="20"/>
        </w:rPr>
      </w:pPr>
    </w:p>
    <w:p w14:paraId="0FDC69C7" w14:textId="063EB91A" w:rsidR="00B4232E" w:rsidRPr="006642AC" w:rsidRDefault="00791940" w:rsidP="00692DF8">
      <w:pPr>
        <w:spacing w:line="240" w:lineRule="auto"/>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４　自己</w:t>
      </w:r>
      <w:r w:rsidR="00B4232E" w:rsidRPr="006642AC">
        <w:rPr>
          <w:rFonts w:asciiTheme="minorEastAsia" w:eastAsiaTheme="minorEastAsia" w:hAnsiTheme="minorEastAsia" w:hint="eastAsia"/>
          <w:spacing w:val="0"/>
          <w:sz w:val="20"/>
        </w:rPr>
        <w:t>又は自社の役員等が、次のいずれにも該当する者ではありません。</w:t>
      </w:r>
    </w:p>
    <w:p w14:paraId="50485518" w14:textId="47D06D56" w:rsidR="00B4232E" w:rsidRPr="006642AC" w:rsidRDefault="00B4232E" w:rsidP="00B4232E">
      <w:pPr>
        <w:spacing w:line="240" w:lineRule="auto"/>
        <w:ind w:left="200" w:hangingChars="100" w:hanging="2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また、次のアからキに掲げる者が、その経営に実質的に関与している法人その他の団体又は個人ではありません。</w:t>
      </w:r>
    </w:p>
    <w:p w14:paraId="21FF6212" w14:textId="008DE5FD" w:rsidR="00B4232E" w:rsidRPr="006642AC" w:rsidRDefault="00B4232E" w:rsidP="00B4232E">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ア　暴力団（暴力団員による不当な行為の防止等に関する法律（平成</w:t>
      </w:r>
      <w:r w:rsidR="00791940" w:rsidRPr="006642AC">
        <w:rPr>
          <w:rFonts w:asciiTheme="minorEastAsia" w:eastAsiaTheme="minorEastAsia" w:hAnsiTheme="minorEastAsia" w:hint="eastAsia"/>
          <w:spacing w:val="0"/>
          <w:sz w:val="20"/>
        </w:rPr>
        <w:t>３</w:t>
      </w:r>
      <w:r w:rsidRPr="006642AC">
        <w:rPr>
          <w:rFonts w:asciiTheme="minorEastAsia" w:eastAsiaTheme="minorEastAsia" w:hAnsiTheme="minorEastAsia" w:hint="eastAsia"/>
          <w:spacing w:val="0"/>
          <w:sz w:val="20"/>
        </w:rPr>
        <w:t>年法律第77号）第２条２号に規定する暴力団をいう。以下同じ。）</w:t>
      </w:r>
    </w:p>
    <w:p w14:paraId="04224CB6" w14:textId="57A569B6" w:rsidR="00B4232E" w:rsidRPr="006642AC" w:rsidRDefault="00B4232E" w:rsidP="00B4232E">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イ　暴力団員（暴力団員による不当な行為の防止等に関する法律第２条第６号に規定する暴力団員をいう。以下同じ。）</w:t>
      </w:r>
    </w:p>
    <w:p w14:paraId="7FD54A1F" w14:textId="27C0C2EA" w:rsidR="00B4232E" w:rsidRPr="006642AC" w:rsidRDefault="00B4232E" w:rsidP="00B4232E">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ウ　暴力団員でなくなった日から５年を経過しない者</w:t>
      </w:r>
    </w:p>
    <w:p w14:paraId="076D8E6C" w14:textId="1DA8E561" w:rsidR="0084719A" w:rsidRPr="006642AC" w:rsidRDefault="00B4232E" w:rsidP="0084719A">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エ　自己、自社若しくは</w:t>
      </w:r>
      <w:r w:rsidR="0084719A" w:rsidRPr="006642AC">
        <w:rPr>
          <w:rFonts w:asciiTheme="minorEastAsia" w:eastAsiaTheme="minorEastAsia" w:hAnsiTheme="minorEastAsia" w:hint="eastAsia"/>
          <w:spacing w:val="0"/>
          <w:sz w:val="20"/>
        </w:rPr>
        <w:t>第三者の不正な利益を図る目的又は第三者に損害を与える目的をもって暴力団又は暴力団員を利用している者</w:t>
      </w:r>
    </w:p>
    <w:p w14:paraId="73747415" w14:textId="41B89C59" w:rsidR="0084719A" w:rsidRPr="006642AC" w:rsidRDefault="0084719A" w:rsidP="0084719A">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オ　暴力団又は暴力団員に対して資金等を提供し、又は便宜を供与する等直接的又は積極的に暴力団の維持運営に協力し、又は関与している者</w:t>
      </w:r>
    </w:p>
    <w:p w14:paraId="6252CD69" w14:textId="63F7BF59" w:rsidR="0084719A" w:rsidRPr="006642AC" w:rsidRDefault="000C36D1" w:rsidP="0084719A">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カ　暴力団又は暴力団員と社会的に非難されるべき関係を有している者</w:t>
      </w:r>
    </w:p>
    <w:p w14:paraId="327495CB" w14:textId="08107E18" w:rsidR="000C36D1" w:rsidRPr="006642AC" w:rsidRDefault="000C36D1" w:rsidP="0084719A">
      <w:pPr>
        <w:spacing w:line="240" w:lineRule="auto"/>
        <w:ind w:left="400" w:hangingChars="200" w:hanging="400"/>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キ　暴力団又は暴力団員であることを知りながらこれらを利用している者</w:t>
      </w:r>
    </w:p>
    <w:p w14:paraId="4DF998B8" w14:textId="77777777" w:rsidR="00B4232E" w:rsidRPr="006642AC" w:rsidRDefault="00B4232E" w:rsidP="00692DF8">
      <w:pPr>
        <w:spacing w:line="240" w:lineRule="auto"/>
        <w:jc w:val="left"/>
        <w:rPr>
          <w:rFonts w:asciiTheme="minorEastAsia" w:eastAsiaTheme="minorEastAsia" w:hAnsiTheme="minorEastAsia"/>
          <w:spacing w:val="0"/>
          <w:sz w:val="20"/>
        </w:rPr>
      </w:pPr>
    </w:p>
    <w:p w14:paraId="747D2D7E" w14:textId="77777777" w:rsidR="00AD757F" w:rsidRPr="006642AC" w:rsidRDefault="00B4232E" w:rsidP="00ED1AA3">
      <w:pPr>
        <w:spacing w:line="240" w:lineRule="auto"/>
        <w:ind w:left="434" w:hangingChars="217" w:hanging="434"/>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５</w:t>
      </w:r>
      <w:r w:rsidR="00AD757F" w:rsidRPr="006642AC">
        <w:rPr>
          <w:rFonts w:asciiTheme="minorEastAsia" w:eastAsiaTheme="minorEastAsia" w:hAnsiTheme="minorEastAsia" w:hint="eastAsia"/>
          <w:spacing w:val="0"/>
          <w:sz w:val="20"/>
        </w:rPr>
        <w:t xml:space="preserve">　</w:t>
      </w:r>
      <w:r w:rsidR="00692DF8" w:rsidRPr="006642AC">
        <w:rPr>
          <w:rFonts w:asciiTheme="minorEastAsia" w:eastAsiaTheme="minorEastAsia" w:hAnsiTheme="minorEastAsia" w:hint="eastAsia"/>
          <w:spacing w:val="0"/>
          <w:sz w:val="20"/>
        </w:rPr>
        <w:t>この誓約が虚偽であり、又はこの誓約に反したことにより、当方が不利益を被ることとなっ</w:t>
      </w:r>
    </w:p>
    <w:p w14:paraId="2FEBC8A9" w14:textId="328A08B7" w:rsidR="00692DF8" w:rsidRPr="006642AC" w:rsidRDefault="00692DF8" w:rsidP="00AD757F">
      <w:pPr>
        <w:spacing w:line="240" w:lineRule="auto"/>
        <w:ind w:leftChars="100" w:left="472" w:hangingChars="117" w:hanging="234"/>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ても、異議は一切申し立てません。</w:t>
      </w:r>
    </w:p>
    <w:p w14:paraId="2CE7A821" w14:textId="46F0EED5" w:rsidR="00132431" w:rsidRPr="006642AC" w:rsidRDefault="00791940" w:rsidP="00791940">
      <w:pPr>
        <w:spacing w:line="240" w:lineRule="auto"/>
        <w:jc w:val="righ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令和　年　月　日</w:t>
      </w:r>
    </w:p>
    <w:bookmarkEnd w:id="1"/>
    <w:p w14:paraId="66F0150D" w14:textId="2FAF2C8A" w:rsidR="00C24BCF" w:rsidRPr="006642AC" w:rsidRDefault="00C24BCF" w:rsidP="00132431">
      <w:pPr>
        <w:spacing w:line="240" w:lineRule="auto"/>
        <w:jc w:val="left"/>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（申請者）</w:t>
      </w:r>
    </w:p>
    <w:p w14:paraId="0BC7A63A" w14:textId="77777777" w:rsidR="00C24BCF" w:rsidRPr="006642AC" w:rsidRDefault="00C24BCF" w:rsidP="00800C57">
      <w:pPr>
        <w:overflowPunct w:val="0"/>
        <w:autoSpaceDE w:val="0"/>
        <w:autoSpaceDN w:val="0"/>
        <w:spacing w:line="360" w:lineRule="auto"/>
        <w:ind w:firstLineChars="2300" w:firstLine="5014"/>
        <w:rPr>
          <w:rFonts w:asciiTheme="minorEastAsia" w:eastAsiaTheme="minorEastAsia" w:hAnsiTheme="minorEastAsia"/>
          <w:sz w:val="20"/>
        </w:rPr>
      </w:pPr>
      <w:r w:rsidRPr="006642AC">
        <w:rPr>
          <w:rFonts w:asciiTheme="minorEastAsia" w:eastAsiaTheme="minorEastAsia" w:hAnsiTheme="minorEastAsia" w:hint="eastAsia"/>
          <w:sz w:val="20"/>
        </w:rPr>
        <w:t>所在地</w:t>
      </w:r>
    </w:p>
    <w:p w14:paraId="4CAF15AE" w14:textId="77777777" w:rsidR="004F1E82" w:rsidRPr="006642AC" w:rsidRDefault="00C24BCF" w:rsidP="004F1E82">
      <w:pPr>
        <w:overflowPunct w:val="0"/>
        <w:autoSpaceDE w:val="0"/>
        <w:autoSpaceDN w:val="0"/>
        <w:spacing w:line="360" w:lineRule="auto"/>
        <w:ind w:firstLineChars="2300" w:firstLine="5014"/>
        <w:rPr>
          <w:rFonts w:asciiTheme="minorEastAsia" w:eastAsiaTheme="minorEastAsia" w:hAnsiTheme="minorEastAsia"/>
          <w:sz w:val="20"/>
        </w:rPr>
      </w:pPr>
      <w:r w:rsidRPr="006642AC">
        <w:rPr>
          <w:rFonts w:asciiTheme="minorEastAsia" w:eastAsiaTheme="minorEastAsia" w:hAnsiTheme="minorEastAsia" w:hint="eastAsia"/>
          <w:sz w:val="20"/>
        </w:rPr>
        <w:t>会社名</w:t>
      </w:r>
    </w:p>
    <w:p w14:paraId="542321BB" w14:textId="2291C13D" w:rsidR="009A6CA1" w:rsidRPr="006642AC" w:rsidRDefault="00C24BCF" w:rsidP="004F1E82">
      <w:pPr>
        <w:overflowPunct w:val="0"/>
        <w:autoSpaceDE w:val="0"/>
        <w:autoSpaceDN w:val="0"/>
        <w:spacing w:line="360" w:lineRule="auto"/>
        <w:ind w:firstLineChars="2300" w:firstLine="5014"/>
        <w:rPr>
          <w:rFonts w:asciiTheme="minorEastAsia" w:eastAsiaTheme="minorEastAsia" w:hAnsiTheme="minorEastAsia"/>
          <w:sz w:val="20"/>
        </w:rPr>
      </w:pPr>
      <w:r w:rsidRPr="006642AC">
        <w:rPr>
          <w:rFonts w:asciiTheme="minorEastAsia" w:eastAsiaTheme="minorEastAsia" w:hAnsiTheme="minorEastAsia" w:hint="eastAsia"/>
          <w:sz w:val="20"/>
        </w:rPr>
        <w:t>代表者　　　　　　　　　　　印</w:t>
      </w:r>
    </w:p>
    <w:sectPr w:rsidR="009A6CA1" w:rsidRPr="006642AC" w:rsidSect="00ED1AA3">
      <w:pgSz w:w="11906" w:h="16838" w:code="9"/>
      <w:pgMar w:top="1134" w:right="141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A81B7" w14:textId="77777777" w:rsidR="00AB16D1" w:rsidRDefault="00AB16D1" w:rsidP="00692DF8">
      <w:pPr>
        <w:spacing w:line="240" w:lineRule="auto"/>
      </w:pPr>
      <w:r>
        <w:separator/>
      </w:r>
    </w:p>
  </w:endnote>
  <w:endnote w:type="continuationSeparator" w:id="0">
    <w:p w14:paraId="60A72B7E" w14:textId="77777777" w:rsidR="00AB16D1" w:rsidRDefault="00AB16D1" w:rsidP="00692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1D67" w14:textId="77777777" w:rsidR="00AB16D1" w:rsidRDefault="00AB16D1" w:rsidP="00692DF8">
      <w:pPr>
        <w:spacing w:line="240" w:lineRule="auto"/>
      </w:pPr>
      <w:r>
        <w:separator/>
      </w:r>
    </w:p>
  </w:footnote>
  <w:footnote w:type="continuationSeparator" w:id="0">
    <w:p w14:paraId="748101A9" w14:textId="77777777" w:rsidR="00AB16D1" w:rsidRDefault="00AB16D1" w:rsidP="00692D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F79"/>
    <w:rsid w:val="00010C34"/>
    <w:rsid w:val="000463A7"/>
    <w:rsid w:val="0005099C"/>
    <w:rsid w:val="00074F4D"/>
    <w:rsid w:val="000C36D1"/>
    <w:rsid w:val="00132431"/>
    <w:rsid w:val="001F2745"/>
    <w:rsid w:val="00286F5E"/>
    <w:rsid w:val="002A072C"/>
    <w:rsid w:val="002D079D"/>
    <w:rsid w:val="002D357E"/>
    <w:rsid w:val="003368D0"/>
    <w:rsid w:val="003A29F1"/>
    <w:rsid w:val="003E2099"/>
    <w:rsid w:val="003F71E7"/>
    <w:rsid w:val="00420E22"/>
    <w:rsid w:val="0044484A"/>
    <w:rsid w:val="004F1E82"/>
    <w:rsid w:val="004F6657"/>
    <w:rsid w:val="005312B4"/>
    <w:rsid w:val="00533C51"/>
    <w:rsid w:val="00533DAD"/>
    <w:rsid w:val="006141D7"/>
    <w:rsid w:val="0063407C"/>
    <w:rsid w:val="00636337"/>
    <w:rsid w:val="006642AC"/>
    <w:rsid w:val="00674944"/>
    <w:rsid w:val="00677C43"/>
    <w:rsid w:val="00692DF8"/>
    <w:rsid w:val="00767DEE"/>
    <w:rsid w:val="00791940"/>
    <w:rsid w:val="007C0763"/>
    <w:rsid w:val="007D2371"/>
    <w:rsid w:val="007F5D30"/>
    <w:rsid w:val="00800C57"/>
    <w:rsid w:val="00806F69"/>
    <w:rsid w:val="0084719A"/>
    <w:rsid w:val="00851F6A"/>
    <w:rsid w:val="008A4F00"/>
    <w:rsid w:val="008B6B62"/>
    <w:rsid w:val="008C0F79"/>
    <w:rsid w:val="00960BAE"/>
    <w:rsid w:val="009647D9"/>
    <w:rsid w:val="009648A6"/>
    <w:rsid w:val="00970EC8"/>
    <w:rsid w:val="009A6CA1"/>
    <w:rsid w:val="00A07E9B"/>
    <w:rsid w:val="00A42E44"/>
    <w:rsid w:val="00A5557F"/>
    <w:rsid w:val="00A84581"/>
    <w:rsid w:val="00A97974"/>
    <w:rsid w:val="00AA3697"/>
    <w:rsid w:val="00AB16D1"/>
    <w:rsid w:val="00AB1FCD"/>
    <w:rsid w:val="00AD757F"/>
    <w:rsid w:val="00B178A7"/>
    <w:rsid w:val="00B4232E"/>
    <w:rsid w:val="00B669F2"/>
    <w:rsid w:val="00B678FD"/>
    <w:rsid w:val="00B85957"/>
    <w:rsid w:val="00B950A7"/>
    <w:rsid w:val="00BA147B"/>
    <w:rsid w:val="00BE0036"/>
    <w:rsid w:val="00BF4497"/>
    <w:rsid w:val="00BF6F79"/>
    <w:rsid w:val="00C24BCF"/>
    <w:rsid w:val="00C842E5"/>
    <w:rsid w:val="00D07499"/>
    <w:rsid w:val="00D623A3"/>
    <w:rsid w:val="00D63F85"/>
    <w:rsid w:val="00D806A5"/>
    <w:rsid w:val="00D86FFE"/>
    <w:rsid w:val="00DA0A99"/>
    <w:rsid w:val="00DE1466"/>
    <w:rsid w:val="00DE386D"/>
    <w:rsid w:val="00E55F03"/>
    <w:rsid w:val="00E635AC"/>
    <w:rsid w:val="00E64A5C"/>
    <w:rsid w:val="00ED1AA3"/>
    <w:rsid w:val="00F249A6"/>
    <w:rsid w:val="00F27628"/>
    <w:rsid w:val="00F76E24"/>
    <w:rsid w:val="00F8126D"/>
    <w:rsid w:val="00FC7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8F08C7B"/>
  <w15:docId w15:val="{4EA1F3E4-0EDA-43E2-8327-3DFFC57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F79"/>
    <w:pPr>
      <w:widowControl w:val="0"/>
      <w:spacing w:line="373" w:lineRule="atLeast"/>
      <w:jc w:val="both"/>
    </w:pPr>
    <w:rPr>
      <w:rFonts w:ascii="ｼｽﾃﾑ明朝" w:eastAsia="ｼｽﾃﾑ明朝" w:hAnsi="Century" w:cs="Times New Roman"/>
      <w:spacing w:val="9"/>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DF8"/>
    <w:pPr>
      <w:tabs>
        <w:tab w:val="center" w:pos="4252"/>
        <w:tab w:val="right" w:pos="8504"/>
      </w:tabs>
      <w:snapToGrid w:val="0"/>
    </w:pPr>
  </w:style>
  <w:style w:type="character" w:customStyle="1" w:styleId="a4">
    <w:name w:val="ヘッダー (文字)"/>
    <w:basedOn w:val="a0"/>
    <w:link w:val="a3"/>
    <w:uiPriority w:val="99"/>
    <w:rsid w:val="00692DF8"/>
    <w:rPr>
      <w:rFonts w:ascii="ｼｽﾃﾑ明朝" w:eastAsia="ｼｽﾃﾑ明朝" w:hAnsi="Century" w:cs="Times New Roman"/>
      <w:spacing w:val="9"/>
      <w:sz w:val="22"/>
      <w:szCs w:val="20"/>
    </w:rPr>
  </w:style>
  <w:style w:type="paragraph" w:styleId="a5">
    <w:name w:val="footer"/>
    <w:basedOn w:val="a"/>
    <w:link w:val="a6"/>
    <w:uiPriority w:val="99"/>
    <w:unhideWhenUsed/>
    <w:rsid w:val="00692DF8"/>
    <w:pPr>
      <w:tabs>
        <w:tab w:val="center" w:pos="4252"/>
        <w:tab w:val="right" w:pos="8504"/>
      </w:tabs>
      <w:snapToGrid w:val="0"/>
    </w:pPr>
  </w:style>
  <w:style w:type="character" w:customStyle="1" w:styleId="a6">
    <w:name w:val="フッター (文字)"/>
    <w:basedOn w:val="a0"/>
    <w:link w:val="a5"/>
    <w:uiPriority w:val="99"/>
    <w:rsid w:val="00692DF8"/>
    <w:rPr>
      <w:rFonts w:ascii="ｼｽﾃﾑ明朝" w:eastAsia="ｼｽﾃﾑ明朝" w:hAnsi="Century" w:cs="Times New Roman"/>
      <w:spacing w:val="9"/>
      <w:sz w:val="22"/>
      <w:szCs w:val="20"/>
    </w:rPr>
  </w:style>
  <w:style w:type="paragraph" w:styleId="a7">
    <w:name w:val="Balloon Text"/>
    <w:basedOn w:val="a"/>
    <w:link w:val="a8"/>
    <w:uiPriority w:val="99"/>
    <w:semiHidden/>
    <w:unhideWhenUsed/>
    <w:rsid w:val="00132431"/>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32431"/>
    <w:rPr>
      <w:rFonts w:asciiTheme="majorHAnsi" w:eastAsiaTheme="majorEastAsia" w:hAnsiTheme="majorHAnsi" w:cstheme="majorBidi"/>
      <w:spacing w:val="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95a2_ xmlns="4260db6a-556e-4027-ae49-3f03e65385fc">
      <UserInfo>
        <DisplayName/>
        <AccountId xsi:nil="true"/>
        <AccountType/>
      </UserInfo>
    </_x95a2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5CE21521F70C04C9E1596D5FFC57BF3" ma:contentTypeVersion="13" ma:contentTypeDescription="新しいドキュメントを作成します。" ma:contentTypeScope="" ma:versionID="081c5184234d030b8ffd39210862d73f">
  <xsd:schema xmlns:xsd="http://www.w3.org/2001/XMLSchema" xmlns:xs="http://www.w3.org/2001/XMLSchema" xmlns:p="http://schemas.microsoft.com/office/2006/metadata/properties" xmlns:ns2="4260db6a-556e-4027-ae49-3f03e65385fc" xmlns:ns3="cd910eac-860b-4774-900b-10edfc4b71b2" targetNamespace="http://schemas.microsoft.com/office/2006/metadata/properties" ma:root="true" ma:fieldsID="eb3b4b4a42085afc6a2ff9d0c6aa2449" ns2:_="" ns3:_="">
    <xsd:import namespace="4260db6a-556e-4027-ae49-3f03e65385fc"/>
    <xsd:import namespace="cd910eac-860b-4774-900b-10edfc4b71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_x95a2_"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0db6a-556e-4027-ae49-3f03e6538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x95a2_" ma:index="18" nillable="true" ma:displayName="関" ma:format="Dropdown" ma:list="UserInfo" ma:SharePointGroup="0" ma:internalName="_x95a2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10eac-860b-4774-900b-10edfc4b71b2"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80277-D061-4B6A-B51E-A7BD3FC1B735}">
  <ds:schemaRefs>
    <ds:schemaRef ds:uri="http://purl.org/dc/elements/1.1/"/>
    <ds:schemaRef ds:uri="http://schemas.microsoft.com/office/2006/metadata/properties"/>
    <ds:schemaRef ds:uri="http://purl.org/dc/terms/"/>
    <ds:schemaRef ds:uri="4260db6a-556e-4027-ae49-3f03e65385fc"/>
    <ds:schemaRef ds:uri="http://schemas.microsoft.com/office/2006/documentManagement/types"/>
    <ds:schemaRef ds:uri="http://schemas.microsoft.com/office/infopath/2007/PartnerControls"/>
    <ds:schemaRef ds:uri="http://schemas.openxmlformats.org/package/2006/metadata/core-properties"/>
    <ds:schemaRef ds:uri="cd910eac-860b-4774-900b-10edfc4b71b2"/>
    <ds:schemaRef ds:uri="http://www.w3.org/XML/1998/namespace"/>
    <ds:schemaRef ds:uri="http://purl.org/dc/dcmitype/"/>
  </ds:schemaRefs>
</ds:datastoreItem>
</file>

<file path=customXml/itemProps2.xml><?xml version="1.0" encoding="utf-8"?>
<ds:datastoreItem xmlns:ds="http://schemas.openxmlformats.org/officeDocument/2006/customXml" ds:itemID="{28DE650E-A6C1-4E1C-936B-EF32489D9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0db6a-556e-4027-ae49-3f03e65385fc"/>
    <ds:schemaRef ds:uri="cd910eac-860b-4774-900b-10edfc4b7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B79AE5-0ED7-4D3E-9F1F-0441A0E407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utsunomiya_office</cp:lastModifiedBy>
  <cp:revision>2</cp:revision>
  <cp:lastPrinted>2023-04-11T11:35:00Z</cp:lastPrinted>
  <dcterms:created xsi:type="dcterms:W3CDTF">2023-04-17T09:04:00Z</dcterms:created>
  <dcterms:modified xsi:type="dcterms:W3CDTF">2023-04-17T09:04:00Z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0x010100E5CE21521F70C04C9E1596D5FFC57BF3</vt:lpwstr>
  </property>
</Properties>
</file>